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CCA" w:rsidRDefault="00156A6B" w:rsidP="00094CB3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094CB3">
        <w:rPr>
          <w:rFonts w:cs="B Titr" w:hint="cs"/>
          <w:b/>
          <w:bCs/>
          <w:sz w:val="30"/>
          <w:szCs w:val="30"/>
          <w:rtl/>
          <w:lang w:bidi="fa-IR"/>
        </w:rPr>
        <w:t>17/03/1405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</w:t>
      </w:r>
    </w:p>
    <w:p w:rsidR="00156A6B" w:rsidRPr="001A36D4" w:rsidRDefault="00156A6B" w:rsidP="00094CB3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171"/>
        <w:gridCol w:w="3105"/>
        <w:gridCol w:w="1559"/>
        <w:gridCol w:w="2485"/>
        <w:gridCol w:w="575"/>
        <w:gridCol w:w="719"/>
        <w:gridCol w:w="1466"/>
        <w:gridCol w:w="1985"/>
      </w:tblGrid>
      <w:tr w:rsidR="00156A6B" w:rsidRPr="006C4990" w:rsidTr="003E38D5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17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10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3E38D5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171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10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F15CCA" w:rsidRPr="006C4990" w:rsidTr="003E38D5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15CCA" w:rsidRPr="00E56985" w:rsidRDefault="00F15CCA" w:rsidP="00F15CC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F15CCA" w:rsidRPr="006E363F" w:rsidRDefault="00F15CCA" w:rsidP="00F15CC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>شرکت گنجینه</w:t>
            </w:r>
            <w:r w:rsidRPr="00D70C9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>فرآورده</w:t>
            </w:r>
            <w:r w:rsidRPr="00D70C9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>های</w:t>
            </w:r>
            <w:r w:rsidRPr="00D70C9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>طبیعی</w:t>
            </w:r>
            <w:r w:rsidRPr="00D70C9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>کامران</w:t>
            </w:r>
            <w:bookmarkStart w:id="0" w:name="_GoBack"/>
            <w:bookmarkEnd w:id="0"/>
          </w:p>
        </w:tc>
        <w:tc>
          <w:tcPr>
            <w:tcW w:w="3105" w:type="dxa"/>
            <w:shd w:val="clear" w:color="auto" w:fill="FFFFFF" w:themeFill="background1"/>
            <w:vAlign w:val="center"/>
          </w:tcPr>
          <w:p w:rsidR="00F15CCA" w:rsidRPr="006E363F" w:rsidRDefault="00F15CCA" w:rsidP="00F15CC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70C91">
              <w:rPr>
                <w:rFonts w:cs="B Nazanin"/>
                <w:b/>
                <w:bCs/>
                <w:sz w:val="20"/>
                <w:szCs w:val="20"/>
                <w:rtl/>
              </w:rPr>
              <w:t>فراوری وبسته بندی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5CCA" w:rsidRPr="006E363F" w:rsidRDefault="00F15CCA" w:rsidP="00F15CC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کارخانه </w:t>
            </w:r>
            <w:r w:rsidRPr="00D70C9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15CCA" w:rsidRPr="006E363F" w:rsidRDefault="00F15CCA" w:rsidP="00F15CCA">
            <w:pPr>
              <w:jc w:val="center"/>
              <w:rPr>
                <w:rFonts w:cs="B Nazanin"/>
                <w:sz w:val="20"/>
                <w:szCs w:val="20"/>
              </w:rPr>
            </w:pP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582438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15CCA" w:rsidRDefault="00F15CCA" w:rsidP="00F15C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قرارداد در زمینه اندازه گیری آفلاتوکسین</w:t>
            </w:r>
          </w:p>
        </w:tc>
      </w:tr>
      <w:tr w:rsidR="00F15CCA" w:rsidRPr="006C4990" w:rsidTr="003E38D5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15CCA" w:rsidRPr="00E56985" w:rsidRDefault="00F15CCA" w:rsidP="00F15CC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F15CCA" w:rsidRPr="00D70C91" w:rsidRDefault="00F15CCA" w:rsidP="00F15CC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>آقای جعفر</w:t>
            </w:r>
            <w:r w:rsidRPr="00D70C9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>شاه</w:t>
            </w:r>
            <w:r w:rsidRPr="00D70C9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>محمدی</w:t>
            </w:r>
          </w:p>
        </w:tc>
        <w:tc>
          <w:tcPr>
            <w:tcW w:w="3105" w:type="dxa"/>
            <w:shd w:val="clear" w:color="auto" w:fill="FFFFFF" w:themeFill="background1"/>
            <w:vAlign w:val="center"/>
          </w:tcPr>
          <w:p w:rsidR="00F15CCA" w:rsidRPr="00D70C91" w:rsidRDefault="00F15CCA" w:rsidP="00F15CC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0C91">
              <w:rPr>
                <w:rFonts w:cs="B Nazanin"/>
                <w:b/>
                <w:bCs/>
                <w:sz w:val="20"/>
                <w:szCs w:val="20"/>
                <w:rtl/>
              </w:rPr>
              <w:t>فرآوری و بسته بندی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5CCA" w:rsidRPr="00562B46" w:rsidRDefault="00F15CCA" w:rsidP="00F15CC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بازبینی/کارگاه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15CCA" w:rsidRDefault="00F15CCA" w:rsidP="00F15CC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665308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15CCA" w:rsidRPr="00E56985" w:rsidRDefault="00F15CCA" w:rsidP="00F15C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15CCA" w:rsidRPr="00E56985" w:rsidRDefault="00F15CCA" w:rsidP="00F15C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15CCA" w:rsidRDefault="00F15CCA" w:rsidP="00F15CC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15CCA" w:rsidRDefault="00F15CCA" w:rsidP="00F15C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15CCA" w:rsidRPr="006C4990" w:rsidTr="003E38D5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15CCA" w:rsidRPr="00E56985" w:rsidRDefault="00F15CCA" w:rsidP="00F15CC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F15CCA" w:rsidRPr="00D70C91" w:rsidRDefault="00F15CCA" w:rsidP="00F15CC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>شرکت  شیر</w:t>
            </w:r>
            <w:r w:rsidRPr="00D70C9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>پاستوریزه</w:t>
            </w:r>
            <w:r w:rsidRPr="00D70C9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>پگاه</w:t>
            </w:r>
            <w:r w:rsidRPr="00D70C9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>اصفهان</w:t>
            </w:r>
          </w:p>
        </w:tc>
        <w:tc>
          <w:tcPr>
            <w:tcW w:w="3105" w:type="dxa"/>
            <w:shd w:val="clear" w:color="auto" w:fill="FFFFFF" w:themeFill="background1"/>
            <w:vAlign w:val="center"/>
          </w:tcPr>
          <w:p w:rsidR="00F15CCA" w:rsidRPr="00D70C91" w:rsidRDefault="00F15CCA" w:rsidP="00F15CCA">
            <w:pPr>
              <w:ind w:left="175" w:right="175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0C91">
              <w:rPr>
                <w:rFonts w:cs="B Nazanin"/>
                <w:b/>
                <w:bCs/>
                <w:sz w:val="20"/>
                <w:szCs w:val="20"/>
                <w:rtl/>
              </w:rPr>
              <w:t>بطری های پت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5CCA" w:rsidRPr="00562B46" w:rsidRDefault="00F15CCA" w:rsidP="00F15CCA">
            <w:pPr>
              <w:jc w:val="center"/>
              <w:rPr>
                <w:rFonts w:cs="B Nazanin"/>
              </w:rPr>
            </w:pP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15CCA" w:rsidRPr="00562B46" w:rsidRDefault="00F15CCA" w:rsidP="00F15CCA">
            <w:pPr>
              <w:jc w:val="center"/>
              <w:rPr>
                <w:rFonts w:eastAsiaTheme="minorEastAsia" w:cs="B Nazanin"/>
                <w:rtl/>
              </w:rPr>
            </w:pPr>
            <w:r w:rsidRPr="00D70C9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720230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15CCA" w:rsidRPr="00E56985" w:rsidRDefault="00F15CCA" w:rsidP="00F15C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15CCA" w:rsidRPr="00E56985" w:rsidRDefault="00F15CCA" w:rsidP="00F15C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15CCA" w:rsidRDefault="00F15CCA" w:rsidP="00F15CC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15CCA" w:rsidRDefault="00F15CCA" w:rsidP="00F15C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15CCA" w:rsidRPr="006C4990" w:rsidTr="003E38D5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15CCA" w:rsidRPr="00E56985" w:rsidRDefault="00F15CCA" w:rsidP="00F15CC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F15CCA" w:rsidRPr="00741F40" w:rsidRDefault="00F15CCA" w:rsidP="00F15CC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41F40">
              <w:rPr>
                <w:rFonts w:cs="B Nazanin" w:hint="cs"/>
                <w:b/>
                <w:bCs/>
                <w:sz w:val="20"/>
                <w:szCs w:val="20"/>
                <w:rtl/>
              </w:rPr>
              <w:t>آقای</w:t>
            </w:r>
            <w:r w:rsidRPr="00741F40">
              <w:rPr>
                <w:rFonts w:cs="B Nazanin"/>
                <w:b/>
                <w:bCs/>
                <w:sz w:val="20"/>
                <w:szCs w:val="20"/>
              </w:rPr>
              <w:t> </w:t>
            </w:r>
            <w:r w:rsidRPr="00741F40">
              <w:rPr>
                <w:rFonts w:cs="B Nazanin" w:hint="cs"/>
                <w:b/>
                <w:bCs/>
                <w:sz w:val="20"/>
                <w:szCs w:val="20"/>
                <w:rtl/>
              </w:rPr>
              <w:t>عباس</w:t>
            </w:r>
            <w:r w:rsidRPr="00741F4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41F40">
              <w:rPr>
                <w:rFonts w:cs="B Nazanin" w:hint="cs"/>
                <w:b/>
                <w:bCs/>
                <w:sz w:val="20"/>
                <w:szCs w:val="20"/>
                <w:rtl/>
              </w:rPr>
              <w:t>قربانی</w:t>
            </w:r>
            <w:r w:rsidRPr="00741F4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41F40">
              <w:rPr>
                <w:rFonts w:cs="B Nazanin" w:hint="cs"/>
                <w:b/>
                <w:bCs/>
                <w:sz w:val="20"/>
                <w:szCs w:val="20"/>
                <w:rtl/>
              </w:rPr>
              <w:t>سینی</w:t>
            </w:r>
          </w:p>
        </w:tc>
        <w:tc>
          <w:tcPr>
            <w:tcW w:w="3105" w:type="dxa"/>
            <w:shd w:val="clear" w:color="auto" w:fill="FFFFFF" w:themeFill="background1"/>
            <w:vAlign w:val="center"/>
          </w:tcPr>
          <w:p w:rsidR="00F15CCA" w:rsidRPr="00741F40" w:rsidRDefault="00F15CCA" w:rsidP="00F15CC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41F40">
              <w:rPr>
                <w:rFonts w:cs="B Nazanin"/>
                <w:b/>
                <w:bCs/>
                <w:sz w:val="20"/>
                <w:szCs w:val="20"/>
                <w:rtl/>
              </w:rPr>
              <w:t>تولید و بسته بندی گز با روکش سوهان</w:t>
            </w:r>
          </w:p>
          <w:p w:rsidR="00F15CCA" w:rsidRPr="00741F40" w:rsidRDefault="00F15CCA" w:rsidP="00F15CCA">
            <w:pPr>
              <w:ind w:left="175" w:right="175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5CCA" w:rsidRPr="00562B46" w:rsidRDefault="00F15CCA" w:rsidP="00F15CC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 / 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15CCA" w:rsidRPr="00562B46" w:rsidRDefault="00F15CCA" w:rsidP="00F15CCA">
            <w:pPr>
              <w:jc w:val="center"/>
              <w:rPr>
                <w:rFonts w:eastAsiaTheme="minorEastAsia" w:cs="B Nazanin"/>
                <w:rtl/>
              </w:rPr>
            </w:pPr>
            <w:r w:rsidRPr="00741F40">
              <w:rPr>
                <w:rFonts w:cs="B Nazanin" w:hint="cs"/>
                <w:b/>
                <w:bCs/>
                <w:sz w:val="20"/>
                <w:szCs w:val="20"/>
                <w:rtl/>
              </w:rPr>
              <w:t>525398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15CCA" w:rsidRPr="00E56985" w:rsidRDefault="00F15CCA" w:rsidP="00F15C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15CCA" w:rsidRPr="00E56985" w:rsidRDefault="00F15CCA" w:rsidP="00F15C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15CCA" w:rsidRDefault="00F15CCA" w:rsidP="00F15CC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15CCA" w:rsidRDefault="00F15CCA" w:rsidP="00F15C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F15CCA" w:rsidRDefault="00F15CCA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94CB3"/>
    <w:rsid w:val="00156A6B"/>
    <w:rsid w:val="003106CB"/>
    <w:rsid w:val="0038352A"/>
    <w:rsid w:val="003E38D5"/>
    <w:rsid w:val="006032CA"/>
    <w:rsid w:val="00622C4A"/>
    <w:rsid w:val="0075649E"/>
    <w:rsid w:val="00A011A1"/>
    <w:rsid w:val="00A0411A"/>
    <w:rsid w:val="00A12233"/>
    <w:rsid w:val="00CD44E9"/>
    <w:rsid w:val="00ED3B20"/>
    <w:rsid w:val="00F1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12</cp:revision>
  <dcterms:created xsi:type="dcterms:W3CDTF">2019-03-09T04:39:00Z</dcterms:created>
  <dcterms:modified xsi:type="dcterms:W3CDTF">2026-06-07T07:31:00Z</dcterms:modified>
</cp:coreProperties>
</file>